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15" w:rsidRPr="00632E83" w:rsidRDefault="00031315" w:rsidP="00632E83">
      <w:pPr>
        <w:jc w:val="center"/>
        <w:rPr>
          <w:b/>
          <w:sz w:val="28"/>
          <w:szCs w:val="28"/>
        </w:rPr>
      </w:pPr>
    </w:p>
    <w:p w:rsidR="00632E83" w:rsidRPr="00632E83" w:rsidRDefault="00632E83" w:rsidP="00632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83">
        <w:rPr>
          <w:rFonts w:ascii="Times New Roman" w:hAnsi="Times New Roman" w:cs="Times New Roman"/>
          <w:b/>
          <w:sz w:val="28"/>
          <w:szCs w:val="28"/>
        </w:rPr>
        <w:t>REUNIÃO ABERTA – PRODUÇÃO CIENTÍFICA</w:t>
      </w:r>
    </w:p>
    <w:p w:rsidR="00B765A1" w:rsidRDefault="00632E83" w:rsidP="00632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83">
        <w:rPr>
          <w:rFonts w:ascii="Times New Roman" w:hAnsi="Times New Roman" w:cs="Times New Roman"/>
          <w:b/>
          <w:sz w:val="28"/>
          <w:szCs w:val="28"/>
        </w:rPr>
        <w:t xml:space="preserve">CURSO DE CIÊNCIAS CONTÁBEIS – UNESPAR </w:t>
      </w:r>
    </w:p>
    <w:p w:rsidR="00632E83" w:rsidRPr="00632E83" w:rsidRDefault="00632E83" w:rsidP="00632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83">
        <w:rPr>
          <w:rFonts w:ascii="Times New Roman" w:hAnsi="Times New Roman" w:cs="Times New Roman"/>
          <w:b/>
          <w:sz w:val="28"/>
          <w:szCs w:val="28"/>
        </w:rPr>
        <w:t>APUCARANA</w:t>
      </w:r>
      <w:r w:rsidR="00B765A1">
        <w:rPr>
          <w:rFonts w:ascii="Times New Roman" w:hAnsi="Times New Roman" w:cs="Times New Roman"/>
          <w:b/>
          <w:sz w:val="28"/>
          <w:szCs w:val="28"/>
        </w:rPr>
        <w:t xml:space="preserve"> – Abril/2021</w:t>
      </w:r>
    </w:p>
    <w:p w:rsidR="00632E83" w:rsidRDefault="00632E83" w:rsidP="00632E83">
      <w:pPr>
        <w:rPr>
          <w:rFonts w:ascii="Times New Roman" w:hAnsi="Times New Roman" w:cs="Times New Roman"/>
          <w:sz w:val="24"/>
          <w:szCs w:val="24"/>
        </w:rPr>
      </w:pPr>
    </w:p>
    <w:p w:rsidR="00632E83" w:rsidRPr="00B765A1" w:rsidRDefault="00B765A1" w:rsidP="00632E83">
      <w:pPr>
        <w:rPr>
          <w:rFonts w:ascii="Times New Roman" w:hAnsi="Times New Roman" w:cs="Times New Roman"/>
          <w:b/>
          <w:sz w:val="24"/>
          <w:szCs w:val="24"/>
        </w:rPr>
      </w:pPr>
      <w:r w:rsidRPr="00B765A1">
        <w:rPr>
          <w:rFonts w:ascii="Times New Roman" w:hAnsi="Times New Roman" w:cs="Times New Roman"/>
          <w:b/>
          <w:sz w:val="24"/>
          <w:szCs w:val="24"/>
        </w:rPr>
        <w:t>Alunos:</w:t>
      </w:r>
      <w:bookmarkStart w:id="0" w:name="_GoBack"/>
      <w:bookmarkEnd w:id="0"/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</w:p>
    <w:p w:rsidR="00B765A1" w:rsidRPr="00B765A1" w:rsidRDefault="00B765A1" w:rsidP="00632E83">
      <w:pPr>
        <w:rPr>
          <w:rFonts w:ascii="Times New Roman" w:hAnsi="Times New Roman" w:cs="Times New Roman"/>
          <w:b/>
          <w:sz w:val="24"/>
          <w:szCs w:val="24"/>
        </w:rPr>
      </w:pPr>
      <w:r w:rsidRPr="00B765A1">
        <w:rPr>
          <w:rFonts w:ascii="Times New Roman" w:hAnsi="Times New Roman" w:cs="Times New Roman"/>
          <w:b/>
          <w:sz w:val="24"/>
          <w:szCs w:val="24"/>
        </w:rPr>
        <w:t>Orientador:</w:t>
      </w:r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</w:p>
    <w:p w:rsidR="00B765A1" w:rsidRPr="00B765A1" w:rsidRDefault="00B765A1" w:rsidP="00632E83">
      <w:pPr>
        <w:rPr>
          <w:rFonts w:ascii="Times New Roman" w:hAnsi="Times New Roman" w:cs="Times New Roman"/>
          <w:b/>
          <w:sz w:val="24"/>
          <w:szCs w:val="24"/>
        </w:rPr>
      </w:pPr>
      <w:r w:rsidRPr="00B765A1">
        <w:rPr>
          <w:rFonts w:ascii="Times New Roman" w:hAnsi="Times New Roman" w:cs="Times New Roman"/>
          <w:b/>
          <w:sz w:val="24"/>
          <w:szCs w:val="24"/>
        </w:rPr>
        <w:t>Tema:</w:t>
      </w:r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</w:p>
    <w:p w:rsidR="00B765A1" w:rsidRPr="00B765A1" w:rsidRDefault="00B765A1" w:rsidP="00632E83">
      <w:pPr>
        <w:rPr>
          <w:rFonts w:ascii="Times New Roman" w:hAnsi="Times New Roman" w:cs="Times New Roman"/>
          <w:b/>
          <w:sz w:val="24"/>
          <w:szCs w:val="24"/>
        </w:rPr>
      </w:pPr>
      <w:r w:rsidRPr="00B765A1">
        <w:rPr>
          <w:rFonts w:ascii="Times New Roman" w:hAnsi="Times New Roman" w:cs="Times New Roman"/>
          <w:b/>
          <w:sz w:val="24"/>
          <w:szCs w:val="24"/>
        </w:rPr>
        <w:t>Problema de Pesquisa:</w:t>
      </w:r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</w:p>
    <w:p w:rsidR="00B765A1" w:rsidRPr="00B765A1" w:rsidRDefault="00B765A1" w:rsidP="00632E83">
      <w:pPr>
        <w:rPr>
          <w:rFonts w:ascii="Times New Roman" w:hAnsi="Times New Roman" w:cs="Times New Roman"/>
          <w:b/>
          <w:sz w:val="24"/>
          <w:szCs w:val="24"/>
        </w:rPr>
      </w:pPr>
      <w:r w:rsidRPr="00B765A1">
        <w:rPr>
          <w:rFonts w:ascii="Times New Roman" w:hAnsi="Times New Roman" w:cs="Times New Roman"/>
          <w:b/>
          <w:sz w:val="24"/>
          <w:szCs w:val="24"/>
        </w:rPr>
        <w:t>Objetivo Geral:</w:t>
      </w:r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</w:p>
    <w:p w:rsidR="00B765A1" w:rsidRPr="00B765A1" w:rsidRDefault="00B765A1" w:rsidP="00632E83">
      <w:pPr>
        <w:rPr>
          <w:rFonts w:ascii="Times New Roman" w:hAnsi="Times New Roman" w:cs="Times New Roman"/>
          <w:b/>
          <w:sz w:val="24"/>
          <w:szCs w:val="24"/>
        </w:rPr>
      </w:pPr>
      <w:r w:rsidRPr="00B765A1">
        <w:rPr>
          <w:rFonts w:ascii="Times New Roman" w:hAnsi="Times New Roman" w:cs="Times New Roman"/>
          <w:b/>
          <w:sz w:val="24"/>
          <w:szCs w:val="24"/>
        </w:rPr>
        <w:t>Objetivos específicos (se houver):</w:t>
      </w:r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</w:p>
    <w:p w:rsidR="00B765A1" w:rsidRDefault="00B765A1" w:rsidP="00632E83">
      <w:pPr>
        <w:rPr>
          <w:rFonts w:ascii="Times New Roman" w:hAnsi="Times New Roman" w:cs="Times New Roman"/>
          <w:sz w:val="24"/>
          <w:szCs w:val="24"/>
        </w:rPr>
      </w:pPr>
    </w:p>
    <w:p w:rsidR="00B765A1" w:rsidRPr="00632E83" w:rsidRDefault="00B765A1" w:rsidP="00632E83">
      <w:pPr>
        <w:rPr>
          <w:rFonts w:ascii="Times New Roman" w:hAnsi="Times New Roman" w:cs="Times New Roman"/>
          <w:sz w:val="24"/>
          <w:szCs w:val="24"/>
        </w:rPr>
      </w:pPr>
    </w:p>
    <w:sectPr w:rsidR="00B765A1" w:rsidRPr="00632E83" w:rsidSect="00B765A1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EE" w:rsidRDefault="00421EEE" w:rsidP="00632E83">
      <w:pPr>
        <w:spacing w:after="0" w:line="240" w:lineRule="auto"/>
      </w:pPr>
      <w:r>
        <w:separator/>
      </w:r>
    </w:p>
  </w:endnote>
  <w:endnote w:type="continuationSeparator" w:id="0">
    <w:p w:rsidR="00421EEE" w:rsidRDefault="00421EEE" w:rsidP="0063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EE" w:rsidRDefault="00421EEE" w:rsidP="00632E83">
      <w:pPr>
        <w:spacing w:after="0" w:line="240" w:lineRule="auto"/>
      </w:pPr>
      <w:r>
        <w:separator/>
      </w:r>
    </w:p>
  </w:footnote>
  <w:footnote w:type="continuationSeparator" w:id="0">
    <w:p w:rsidR="00421EEE" w:rsidRDefault="00421EEE" w:rsidP="0063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32" w:type="dxa"/>
      <w:tblInd w:w="-1139" w:type="dxa"/>
      <w:tblBorders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8364"/>
    </w:tblGrid>
    <w:tr w:rsidR="00632E83" w:rsidTr="00B765A1">
      <w:trPr>
        <w:trHeight w:val="983"/>
      </w:trPr>
      <w:tc>
        <w:tcPr>
          <w:tcW w:w="2268" w:type="dxa"/>
        </w:tcPr>
        <w:p w:rsidR="00632E83" w:rsidRDefault="00632E83" w:rsidP="00632E83">
          <w:pPr>
            <w:pStyle w:val="Cabealho"/>
            <w:ind w:firstLine="6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70EF577" wp14:editId="33EBA3C8">
                <wp:extent cx="828675" cy="828675"/>
                <wp:effectExtent l="0" t="0" r="9525" b="9525"/>
                <wp:docPr id="2" name="Imagem 1" descr="UNESPAR - Universidade Estadual do Paraná | Linked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UNESPAR - Universidade Estadual do Paraná | Linked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shd w:val="clear" w:color="auto" w:fill="BFBFBF" w:themeFill="background1" w:themeFillShade="BF"/>
          <w:vAlign w:val="center"/>
        </w:tcPr>
        <w:p w:rsidR="00632E83" w:rsidRPr="00632E83" w:rsidRDefault="00632E83" w:rsidP="00632E83">
          <w:pPr>
            <w:pStyle w:val="Cabealho"/>
            <w:jc w:val="center"/>
            <w:rPr>
              <w:rFonts w:ascii="Century Gothic" w:hAnsi="Century Gothic"/>
              <w:b/>
              <w:sz w:val="40"/>
              <w:szCs w:val="40"/>
            </w:rPr>
          </w:pPr>
          <w:r w:rsidRPr="00632E83">
            <w:rPr>
              <w:rFonts w:ascii="Century Gothic" w:hAnsi="Century Gothic"/>
              <w:b/>
              <w:sz w:val="40"/>
              <w:szCs w:val="40"/>
            </w:rPr>
            <w:t>PRODUÇÃO CIENTÍFICA</w:t>
          </w:r>
        </w:p>
        <w:p w:rsidR="00632E83" w:rsidRPr="00632E83" w:rsidRDefault="00632E83" w:rsidP="00632E83">
          <w:pPr>
            <w:pStyle w:val="Cabealho"/>
            <w:jc w:val="center"/>
            <w:rPr>
              <w:rFonts w:ascii="Century Gothic" w:hAnsi="Century Gothic"/>
              <w:b/>
              <w:sz w:val="52"/>
              <w:szCs w:val="52"/>
            </w:rPr>
          </w:pPr>
          <w:r w:rsidRPr="00632E83">
            <w:rPr>
              <w:rFonts w:ascii="Century Gothic" w:hAnsi="Century Gothic"/>
              <w:b/>
              <w:sz w:val="40"/>
              <w:szCs w:val="40"/>
            </w:rPr>
            <w:t>CIÊNCIAS CONTÁBEIS-2021</w:t>
          </w:r>
        </w:p>
      </w:tc>
    </w:tr>
  </w:tbl>
  <w:p w:rsidR="00632E83" w:rsidRDefault="00632E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3"/>
    <w:rsid w:val="00031315"/>
    <w:rsid w:val="00421EEE"/>
    <w:rsid w:val="00632E83"/>
    <w:rsid w:val="00B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DA6E2-04BE-450A-A940-C83D4356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E83"/>
  </w:style>
  <w:style w:type="paragraph" w:styleId="Rodap">
    <w:name w:val="footer"/>
    <w:basedOn w:val="Normal"/>
    <w:link w:val="RodapChar"/>
    <w:uiPriority w:val="99"/>
    <w:unhideWhenUsed/>
    <w:rsid w:val="00632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E83"/>
  </w:style>
  <w:style w:type="table" w:styleId="Tabelacomgrade">
    <w:name w:val="Table Grid"/>
    <w:basedOn w:val="Tabelanormal"/>
    <w:uiPriority w:val="39"/>
    <w:rsid w:val="0063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PRODUÇÃO CIENTÍFICA 2021</dc:title>
  <dc:subject/>
  <dc:creator>FCDB</dc:creator>
  <cp:keywords/>
  <dc:description/>
  <cp:lastModifiedBy>FCDB</cp:lastModifiedBy>
  <cp:revision>1</cp:revision>
  <dcterms:created xsi:type="dcterms:W3CDTF">2021-04-06T00:15:00Z</dcterms:created>
  <dcterms:modified xsi:type="dcterms:W3CDTF">2021-04-06T00:34:00Z</dcterms:modified>
</cp:coreProperties>
</file>